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BB" w:rsidRPr="001858BB" w:rsidRDefault="001858BB" w:rsidP="001858BB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1858BB">
        <w:rPr>
          <w:rFonts w:ascii="Times New Roman" w:hAnsi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1EA1C4AC" wp14:editId="3F02C45D">
            <wp:simplePos x="0" y="0"/>
            <wp:positionH relativeFrom="page">
              <wp:posOffset>10807700</wp:posOffset>
            </wp:positionH>
            <wp:positionV relativeFrom="topMargin">
              <wp:posOffset>12496800</wp:posOffset>
            </wp:positionV>
            <wp:extent cx="317500" cy="482600"/>
            <wp:effectExtent l="0" t="0" r="635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</w:t>
      </w:r>
      <w:bookmarkStart w:id="0" w:name="_GoBack"/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题</w:t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2</w:t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2 </w:t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生活用电</w:t>
      </w:r>
      <w:bookmarkEnd w:id="0"/>
    </w:p>
    <w:p w:rsidR="00DF3ED1" w:rsidRDefault="00DF3ED1">
      <w:pPr>
        <w:rPr>
          <w:rFonts w:hint="eastAsia"/>
          <w:b/>
        </w:rPr>
      </w:pPr>
    </w:p>
    <w:p w:rsidR="00D4635F" w:rsidRDefault="00D4635F" w:rsidP="00D4635F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关于家庭电路和安全用电，下列说法正确的是（　　）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使用验电笔时不能接触笔尾的金属体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电灯开关安装在零线上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空气开关跳闸一定是短路引起的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更换灯泡应先断开开关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某家庭电路如图所示，下列说法正确的是（　　）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05000" cy="83820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5F" w:rsidRDefault="00D4635F" w:rsidP="00D4635F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A. 灯泡两端的电压是</w:t>
      </w:r>
      <w:r>
        <w:rPr>
          <w:rFonts w:ascii="Times New Roman" w:eastAsia="Times New Roman" w:hAnsi="Times New Roman" w:cs="Times New Roman"/>
          <w:color w:val="000000"/>
        </w:rPr>
        <w:t>36V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串联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的位置正确</w:t>
      </w:r>
    </w:p>
    <w:p w:rsidR="00D4635F" w:rsidRDefault="00D4635F" w:rsidP="00D4635F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只控制灯泡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关于家庭电路和用电安全，下列说法正确的是（　　）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可用铜丝代替家庭电路中的熔丝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电冰箱外壳应接地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控制电灯的开关应接在零线上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熔丝熔断一定是电路短路造成的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color w:val="000000"/>
        </w:rPr>
        <w:t>关于家庭电路和安全用电，下列说法或做法中正确的是（　　）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家庭电路中空气开关跳闸，一定是发生了短路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将控制用电器的开关接在用电器与火线之间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使用试电笔时，手千万不要接触笔尾金属体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将电烤炉、电饭锅等多个用电器接在一个插线板上同时使用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（2020·贵州省黔南州）</w:t>
      </w:r>
      <w:r>
        <w:rPr>
          <w:color w:val="000000"/>
        </w:rPr>
        <w:t>关于家庭电路及安全用电，下列说法正确的是（　　）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家庭电路中，控制各个灯具的开关都应安装在火线上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B. 试电笔是用来测试物体是带正电还是带负电的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低于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的电压对人体都是安全的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电器设备起火，用水直接灭火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（2020·河南省）</w:t>
      </w:r>
      <w:r>
        <w:rPr>
          <w:color w:val="000000"/>
        </w:rPr>
        <w:t>如果家中有人触电，在不能立即切断电源的情况下，千万不能用手直接去拉触电者，可以用一些物品使触电者脱离带电体。下列物品中不能使用的是（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D4635F" w:rsidRDefault="00D4635F" w:rsidP="00D4635F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木擀面杖</w:t>
      </w:r>
      <w:r>
        <w:rPr>
          <w:color w:val="000000"/>
        </w:rPr>
        <w:tab/>
        <w:t>B. 橡胶手套</w:t>
      </w:r>
    </w:p>
    <w:p w:rsidR="00D4635F" w:rsidRDefault="00D4635F" w:rsidP="00D4635F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铝拖把杆</w:t>
      </w:r>
      <w:r>
        <w:rPr>
          <w:color w:val="000000"/>
        </w:rPr>
        <w:tab/>
        <w:t>D. 塑料凳子</w:t>
      </w:r>
    </w:p>
    <w:p w:rsidR="00D4635F" w:rsidRDefault="00D4635F" w:rsidP="00D4635F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、填空题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图所示的电能表读数是_______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，若单独使用某电热水器</w:t>
      </w:r>
      <w:r>
        <w:rPr>
          <w:rFonts w:ascii="Times New Roman" w:eastAsia="Times New Roman" w:hAnsi="Times New Roman" w:cs="Times New Roman"/>
          <w:color w:val="000000"/>
        </w:rPr>
        <w:t>12 min</w:t>
      </w:r>
      <w:r>
        <w:rPr>
          <w:color w:val="000000"/>
        </w:rPr>
        <w:t>，该电能表的转盘转</w:t>
      </w:r>
      <w:r>
        <w:rPr>
          <w:rFonts w:ascii="Times New Roman" w:eastAsia="Times New Roman" w:hAnsi="Times New Roman" w:cs="Times New Roman"/>
          <w:color w:val="000000"/>
        </w:rPr>
        <w:t xml:space="preserve">1200 </w:t>
      </w:r>
      <w:r>
        <w:rPr>
          <w:color w:val="000000"/>
        </w:rPr>
        <w:t>转，则此热水器的功率为______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。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24000" cy="154305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电能表的示数为______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。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23975" cy="113347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（2020·贵州省黔西南州）</w:t>
      </w:r>
      <w:r>
        <w:rPr>
          <w:color w:val="000000"/>
        </w:rPr>
        <w:t>在家庭电路中，保险丝熔断的原因是短路或用电器的总功率________；串联在电路中的保险丝，电阻比较________，熔点低，当电流过大时，迅速升温熔断，切断电路。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10.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color w:val="000000"/>
        </w:rPr>
        <w:t>如图所示的家庭电路，当闭合开关时，发现电灯不亮。若原因是图中打“</w:t>
      </w:r>
      <w:r>
        <w:rPr>
          <w:rFonts w:ascii="Times New Roman" w:eastAsia="Times New Roman" w:hAnsi="Times New Roman" w:cs="Times New Roman"/>
          <w:color w:val="000000"/>
        </w:rPr>
        <w:t>x</w:t>
      </w:r>
      <w:r>
        <w:rPr>
          <w:color w:val="000000"/>
        </w:rPr>
        <w:t>”的位置发生了断路。则在开关闭台的情况下，用测电笔测试电路中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点时，测电笔氖管________（选填“会“或“不会”）发光。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19275" cy="164782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5F" w:rsidRDefault="00D4635F" w:rsidP="00D4635F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三</w:t>
      </w:r>
      <w:r>
        <w:rPr>
          <w:b/>
        </w:rPr>
        <w:t>、</w:t>
      </w:r>
      <w:r>
        <w:rPr>
          <w:rFonts w:hint="eastAsia"/>
          <w:b/>
        </w:rPr>
        <w:t>作图</w:t>
      </w:r>
      <w:r>
        <w:rPr>
          <w:b/>
        </w:rPr>
        <w:t>题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请将图中的插座、电灯和开关接人家庭电路中（要求∶开关只控制电灯）。</w:t>
      </w:r>
    </w:p>
    <w:p w:rsidR="00D4635F" w:rsidRDefault="00D4635F" w:rsidP="00D4635F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14600" cy="99060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35F" w:rsidRPr="00DF3ED1" w:rsidRDefault="00D4635F"/>
    <w:sectPr w:rsidR="00D4635F" w:rsidRPr="00DF3ED1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28" w:rsidRDefault="00852028" w:rsidP="002809AE">
      <w:r>
        <w:separator/>
      </w:r>
    </w:p>
  </w:endnote>
  <w:endnote w:type="continuationSeparator" w:id="0">
    <w:p w:rsidR="00852028" w:rsidRDefault="00852028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28" w:rsidRDefault="00852028" w:rsidP="002809AE">
      <w:r>
        <w:separator/>
      </w:r>
    </w:p>
  </w:footnote>
  <w:footnote w:type="continuationSeparator" w:id="0">
    <w:p w:rsidR="00852028" w:rsidRDefault="00852028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858BB"/>
    <w:rsid w:val="002809AE"/>
    <w:rsid w:val="002D4826"/>
    <w:rsid w:val="00302901"/>
    <w:rsid w:val="00554AA6"/>
    <w:rsid w:val="008115FC"/>
    <w:rsid w:val="00852028"/>
    <w:rsid w:val="00BA04E9"/>
    <w:rsid w:val="00D4635F"/>
    <w:rsid w:val="00DD7248"/>
    <w:rsid w:val="00D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</Words>
  <Characters>948</Characters>
  <Application>Microsoft Office Word</Application>
  <DocSecurity>0</DocSecurity>
  <Lines>7</Lines>
  <Paragraphs>2</Paragraphs>
  <ScaleCrop>false</ScaleCrop>
  <Company>China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2020-08-20T07:12:00Z</dcterms:created>
  <dcterms:modified xsi:type="dcterms:W3CDTF">2020-08-20T07:12:00Z</dcterms:modified>
</cp:coreProperties>
</file>